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CC8" w:rsidRPr="002D1CC8" w:rsidRDefault="00F2287B" w:rsidP="002D1CC8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D1CC8">
        <w:rPr>
          <w:rFonts w:ascii="Arial" w:hAnsi="Arial" w:cs="Arial"/>
          <w:b/>
          <w:sz w:val="28"/>
          <w:szCs w:val="28"/>
        </w:rPr>
        <w:t>Рабоч</w:t>
      </w:r>
      <w:r>
        <w:rPr>
          <w:rFonts w:ascii="Arial" w:hAnsi="Arial" w:cs="Arial"/>
          <w:b/>
          <w:sz w:val="28"/>
          <w:szCs w:val="28"/>
        </w:rPr>
        <w:t>ая</w:t>
      </w:r>
      <w:r w:rsidRPr="002D1CC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группа</w:t>
      </w:r>
      <w:r w:rsidR="002D1CC8">
        <w:rPr>
          <w:rFonts w:ascii="Arial" w:hAnsi="Arial" w:cs="Arial"/>
          <w:b/>
          <w:sz w:val="28"/>
          <w:szCs w:val="28"/>
        </w:rPr>
        <w:t xml:space="preserve"> </w:t>
      </w:r>
      <w:r w:rsidR="002D1CC8" w:rsidRPr="002D1CC8">
        <w:rPr>
          <w:rFonts w:ascii="Arial" w:hAnsi="Arial" w:cs="Arial"/>
          <w:b/>
          <w:sz w:val="28"/>
          <w:szCs w:val="28"/>
        </w:rPr>
        <w:t xml:space="preserve">по проекту Закона Республики Казахстан </w:t>
      </w:r>
      <w:r w:rsidR="002D1CC8">
        <w:rPr>
          <w:rFonts w:ascii="Arial" w:hAnsi="Arial" w:cs="Arial"/>
          <w:b/>
          <w:sz w:val="28"/>
          <w:szCs w:val="28"/>
        </w:rPr>
        <w:br/>
      </w:r>
      <w:r w:rsidR="002D1CC8" w:rsidRPr="002D1CC8">
        <w:rPr>
          <w:rFonts w:ascii="Arial" w:hAnsi="Arial" w:cs="Arial"/>
          <w:b/>
          <w:sz w:val="28"/>
          <w:szCs w:val="28"/>
        </w:rPr>
        <w:t>«</w:t>
      </w:r>
      <w:r w:rsidR="002D1CC8" w:rsidRPr="002D1CC8">
        <w:rPr>
          <w:rFonts w:ascii="Arial" w:eastAsia="Calibri" w:hAnsi="Arial" w:cs="Arial"/>
          <w:b/>
          <w:sz w:val="28"/>
          <w:szCs w:val="28"/>
        </w:rPr>
        <w:t>О внесении изменений и дополнений в некоторые законодательные акты</w:t>
      </w:r>
      <w:r w:rsidR="002D1CC8">
        <w:rPr>
          <w:rFonts w:ascii="Arial" w:eastAsia="Calibri" w:hAnsi="Arial" w:cs="Arial"/>
          <w:b/>
          <w:sz w:val="28"/>
          <w:szCs w:val="28"/>
        </w:rPr>
        <w:t xml:space="preserve"> </w:t>
      </w:r>
      <w:r w:rsidR="002D1CC8" w:rsidRPr="002D1CC8">
        <w:rPr>
          <w:rFonts w:ascii="Arial" w:eastAsia="Calibri" w:hAnsi="Arial" w:cs="Arial"/>
          <w:b/>
          <w:sz w:val="28"/>
          <w:szCs w:val="28"/>
        </w:rPr>
        <w:t xml:space="preserve">Республики Казахстан </w:t>
      </w:r>
      <w:r w:rsidR="002D1CC8">
        <w:rPr>
          <w:rFonts w:ascii="Arial" w:eastAsia="Calibri" w:hAnsi="Arial" w:cs="Arial"/>
          <w:b/>
          <w:sz w:val="28"/>
          <w:szCs w:val="28"/>
        </w:rPr>
        <w:br/>
      </w:r>
      <w:r w:rsidR="002D1CC8" w:rsidRPr="002D1CC8">
        <w:rPr>
          <w:rFonts w:ascii="Arial" w:eastAsia="Calibri" w:hAnsi="Arial" w:cs="Arial"/>
          <w:b/>
          <w:sz w:val="28"/>
          <w:szCs w:val="28"/>
        </w:rPr>
        <w:t>по вопросам налогообложения</w:t>
      </w:r>
      <w:r w:rsidR="002D1CC8" w:rsidRPr="002D1CC8">
        <w:rPr>
          <w:rFonts w:ascii="Arial" w:hAnsi="Arial" w:cs="Arial"/>
          <w:b/>
          <w:sz w:val="28"/>
          <w:szCs w:val="28"/>
        </w:rPr>
        <w:t>»</w:t>
      </w:r>
    </w:p>
    <w:p w:rsidR="002D1CC8" w:rsidRDefault="0014518C" w:rsidP="002D1CC8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</w:t>
      </w:r>
      <w:r w:rsidR="00AD22CE">
        <w:rPr>
          <w:rFonts w:ascii="Arial" w:hAnsi="Arial" w:cs="Arial"/>
          <w:i/>
          <w:sz w:val="28"/>
          <w:szCs w:val="28"/>
        </w:rPr>
        <w:t>31</w:t>
      </w:r>
      <w:r w:rsidR="00F2287B">
        <w:rPr>
          <w:rFonts w:ascii="Arial" w:hAnsi="Arial" w:cs="Arial"/>
          <w:i/>
          <w:sz w:val="28"/>
          <w:szCs w:val="28"/>
        </w:rPr>
        <w:t>.0</w:t>
      </w:r>
      <w:r w:rsidR="00AD22CE">
        <w:rPr>
          <w:rFonts w:ascii="Arial" w:hAnsi="Arial" w:cs="Arial"/>
          <w:i/>
          <w:sz w:val="28"/>
          <w:szCs w:val="28"/>
        </w:rPr>
        <w:t>3</w:t>
      </w:r>
      <w:r w:rsidR="00F2287B">
        <w:rPr>
          <w:rFonts w:ascii="Arial" w:hAnsi="Arial" w:cs="Arial"/>
          <w:i/>
          <w:sz w:val="28"/>
          <w:szCs w:val="28"/>
        </w:rPr>
        <w:t xml:space="preserve">.2025 г., </w:t>
      </w:r>
      <w:r w:rsidR="00AD22CE">
        <w:rPr>
          <w:rFonts w:ascii="Arial" w:hAnsi="Arial" w:cs="Arial"/>
          <w:i/>
          <w:sz w:val="28"/>
          <w:szCs w:val="28"/>
        </w:rPr>
        <w:t>15:00</w:t>
      </w:r>
      <w:r w:rsidR="00F2287B">
        <w:rPr>
          <w:rFonts w:ascii="Arial" w:hAnsi="Arial" w:cs="Arial"/>
          <w:i/>
          <w:sz w:val="28"/>
          <w:szCs w:val="28"/>
        </w:rPr>
        <w:t xml:space="preserve"> часов</w:t>
      </w:r>
      <w:r w:rsidR="00F2287B" w:rsidRPr="002D1CC8">
        <w:rPr>
          <w:rFonts w:ascii="Arial" w:hAnsi="Arial" w:cs="Arial"/>
          <w:i/>
          <w:sz w:val="28"/>
          <w:szCs w:val="28"/>
        </w:rPr>
        <w:t>)</w:t>
      </w:r>
    </w:p>
    <w:p w:rsidR="00B615B2" w:rsidRDefault="00B615B2" w:rsidP="002D1CC8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B615B2" w:rsidRPr="00073B59" w:rsidRDefault="00B615B2" w:rsidP="00073B59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  <w:u w:val="single"/>
        </w:rPr>
      </w:pPr>
      <w:r w:rsidRPr="00073B59">
        <w:rPr>
          <w:rFonts w:ascii="Arial" w:hAnsi="Arial" w:cs="Arial"/>
          <w:sz w:val="28"/>
          <w:szCs w:val="28"/>
          <w:u w:val="single"/>
        </w:rPr>
        <w:t>Позиций для обсуждения:</w:t>
      </w:r>
    </w:p>
    <w:p w:rsidR="00073B59" w:rsidRPr="00E85FE5" w:rsidRDefault="00073B59" w:rsidP="00073B59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3E22F3" w:rsidRPr="006351A1" w:rsidRDefault="001E54CD" w:rsidP="00472642">
      <w:pPr>
        <w:widowControl w:val="0"/>
        <w:ind w:right="-100"/>
        <w:jc w:val="both"/>
        <w:rPr>
          <w:rFonts w:ascii="Arial" w:hAnsi="Arial" w:cs="Arial"/>
          <w:i/>
          <w:sz w:val="28"/>
          <w:szCs w:val="28"/>
        </w:rPr>
      </w:pPr>
      <w:bookmarkStart w:id="0" w:name="_GoBack"/>
      <w:bookmarkEnd w:id="0"/>
      <w:r w:rsidRPr="00E85FE5">
        <w:rPr>
          <w:rFonts w:ascii="Arial" w:hAnsi="Arial" w:cs="Arial"/>
          <w:color w:val="000000"/>
          <w:sz w:val="28"/>
          <w:szCs w:val="28"/>
        </w:rPr>
        <w:t>73, 76, 79, 80, 81, 82, 83, 84, 85, 86, 87, 88, 89, 90, 91,</w:t>
      </w:r>
      <w:r w:rsidR="005C50E1" w:rsidRPr="00E85FE5">
        <w:rPr>
          <w:rFonts w:ascii="Arial" w:hAnsi="Arial" w:cs="Arial"/>
          <w:color w:val="000000"/>
          <w:sz w:val="28"/>
          <w:szCs w:val="28"/>
        </w:rPr>
        <w:t xml:space="preserve"> 92,</w:t>
      </w:r>
      <w:r w:rsidRPr="00E85FE5">
        <w:rPr>
          <w:rFonts w:ascii="Arial" w:hAnsi="Arial" w:cs="Arial"/>
          <w:color w:val="000000"/>
          <w:sz w:val="28"/>
          <w:szCs w:val="28"/>
        </w:rPr>
        <w:t xml:space="preserve"> 93, 94, 95, 96, 97, 98, 99, 100, 101, 103, 105, 106, 107, 108, 109, 110, 111, 112, 114, 116, 118, 120, 121 </w:t>
      </w:r>
      <w:r w:rsidR="00846557" w:rsidRPr="0099208B">
        <w:rPr>
          <w:rFonts w:ascii="Arial" w:hAnsi="Arial" w:cs="Arial"/>
          <w:i/>
          <w:color w:val="000000"/>
          <w:sz w:val="28"/>
          <w:szCs w:val="28"/>
        </w:rPr>
        <w:t>(</w:t>
      </w:r>
      <w:r w:rsidR="00BC4D09" w:rsidRPr="0099208B">
        <w:rPr>
          <w:rFonts w:ascii="Arial" w:hAnsi="Arial" w:cs="Arial"/>
          <w:i/>
          <w:color w:val="000000"/>
          <w:sz w:val="28"/>
          <w:szCs w:val="28"/>
        </w:rPr>
        <w:t xml:space="preserve">О рекламе, </w:t>
      </w:r>
      <w:r w:rsidR="002C27C5" w:rsidRPr="0099208B">
        <w:rPr>
          <w:rFonts w:ascii="Arial" w:hAnsi="Arial" w:cs="Arial"/>
          <w:i/>
          <w:color w:val="000000"/>
          <w:sz w:val="28"/>
          <w:szCs w:val="28"/>
        </w:rPr>
        <w:t xml:space="preserve">О связи, </w:t>
      </w:r>
      <w:r w:rsidR="00BC4D09" w:rsidRPr="006351A1">
        <w:rPr>
          <w:rFonts w:ascii="Arial" w:hAnsi="Arial" w:cs="Arial"/>
          <w:i/>
          <w:sz w:val="28"/>
          <w:szCs w:val="28"/>
        </w:rPr>
        <w:t xml:space="preserve">О бухгалтерском учете и финансовой отчетности, О трансфертном ценообразовании, </w:t>
      </w:r>
      <w:r w:rsidR="00EB50AD">
        <w:rPr>
          <w:rFonts w:ascii="Arial" w:hAnsi="Arial" w:cs="Arial"/>
          <w:i/>
          <w:sz w:val="28"/>
          <w:szCs w:val="28"/>
        </w:rPr>
        <w:br/>
      </w:r>
      <w:r w:rsidR="00D01B9C" w:rsidRPr="006351A1">
        <w:rPr>
          <w:rFonts w:ascii="Arial" w:hAnsi="Arial" w:cs="Arial"/>
          <w:i/>
          <w:sz w:val="28"/>
          <w:szCs w:val="28"/>
        </w:rPr>
        <w:t xml:space="preserve">О миграции населения, О национальной безопасности Республики Казахстан, </w:t>
      </w:r>
      <w:r w:rsidR="00BC46DE" w:rsidRPr="006351A1">
        <w:rPr>
          <w:rFonts w:ascii="Arial" w:hAnsi="Arial" w:cs="Arial"/>
          <w:i/>
          <w:sz w:val="28"/>
          <w:szCs w:val="28"/>
        </w:rPr>
        <w:t xml:space="preserve">О реабилитации и банкротстве, </w:t>
      </w:r>
      <w:r w:rsidR="00BE7D5F" w:rsidRPr="006351A1">
        <w:rPr>
          <w:rFonts w:ascii="Arial" w:hAnsi="Arial" w:cs="Arial"/>
          <w:i/>
          <w:color w:val="000000"/>
          <w:sz w:val="28"/>
          <w:szCs w:val="28"/>
        </w:rPr>
        <w:t xml:space="preserve">О разрешениях и уведомлениях, </w:t>
      </w:r>
      <w:r w:rsidR="00395C9F" w:rsidRPr="006351A1">
        <w:rPr>
          <w:rFonts w:ascii="Arial" w:hAnsi="Arial" w:cs="Arial"/>
          <w:i/>
          <w:sz w:val="28"/>
          <w:szCs w:val="28"/>
        </w:rPr>
        <w:t xml:space="preserve">Об обязательном социальном медицинском страховании, </w:t>
      </w:r>
      <w:r w:rsidR="003E22F3" w:rsidRPr="006351A1">
        <w:rPr>
          <w:rFonts w:ascii="Arial" w:hAnsi="Arial" w:cs="Arial"/>
          <w:i/>
          <w:sz w:val="28"/>
          <w:szCs w:val="28"/>
        </w:rPr>
        <w:t xml:space="preserve">О лотереях и лотерейной деятельности, </w:t>
      </w:r>
      <w:r w:rsidR="00BA0DB2" w:rsidRPr="006351A1">
        <w:rPr>
          <w:rFonts w:ascii="Arial" w:hAnsi="Arial" w:cs="Arial"/>
          <w:i/>
          <w:sz w:val="28"/>
          <w:szCs w:val="28"/>
        </w:rPr>
        <w:t xml:space="preserve">О валютном регулировании и валютном контроле, </w:t>
      </w:r>
      <w:r w:rsidR="00EC2961" w:rsidRPr="006351A1">
        <w:rPr>
          <w:rFonts w:ascii="Arial" w:hAnsi="Arial" w:cs="Arial"/>
          <w:i/>
          <w:sz w:val="28"/>
          <w:szCs w:val="28"/>
          <w:shd w:val="clear" w:color="auto" w:fill="FFFFFF"/>
        </w:rPr>
        <w:t>О промышленной политике</w:t>
      </w:r>
      <w:r w:rsidR="0099208B" w:rsidRPr="006351A1">
        <w:rPr>
          <w:rFonts w:ascii="Arial" w:hAnsi="Arial" w:cs="Arial"/>
          <w:i/>
          <w:sz w:val="28"/>
          <w:szCs w:val="28"/>
          <w:shd w:val="clear" w:color="auto" w:fill="FFFFFF"/>
        </w:rPr>
        <w:t>.</w:t>
      </w:r>
    </w:p>
    <w:p w:rsidR="005C7167" w:rsidRPr="006351A1" w:rsidRDefault="005C7167" w:rsidP="00D02DCE">
      <w:pPr>
        <w:tabs>
          <w:tab w:val="left" w:pos="142"/>
        </w:tabs>
        <w:contextualSpacing/>
        <w:jc w:val="both"/>
        <w:rPr>
          <w:rFonts w:ascii="Arial" w:hAnsi="Arial" w:cs="Arial"/>
          <w:i/>
          <w:color w:val="000000"/>
          <w:sz w:val="28"/>
          <w:szCs w:val="28"/>
        </w:rPr>
      </w:pPr>
    </w:p>
    <w:p w:rsidR="006A4F87" w:rsidRPr="0099208B" w:rsidRDefault="006A4F87" w:rsidP="006A4F8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6A4F87" w:rsidRPr="00992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06"/>
    <w:rsid w:val="00073B59"/>
    <w:rsid w:val="000D062F"/>
    <w:rsid w:val="0014518C"/>
    <w:rsid w:val="001925AA"/>
    <w:rsid w:val="001A3E40"/>
    <w:rsid w:val="001E54CD"/>
    <w:rsid w:val="00206312"/>
    <w:rsid w:val="002C27C5"/>
    <w:rsid w:val="002D1CC8"/>
    <w:rsid w:val="003120F6"/>
    <w:rsid w:val="00395C9F"/>
    <w:rsid w:val="0039775D"/>
    <w:rsid w:val="003E22F3"/>
    <w:rsid w:val="0044317A"/>
    <w:rsid w:val="00472642"/>
    <w:rsid w:val="004B17BC"/>
    <w:rsid w:val="005B0EDF"/>
    <w:rsid w:val="005C50E1"/>
    <w:rsid w:val="005C7167"/>
    <w:rsid w:val="006351A1"/>
    <w:rsid w:val="00670255"/>
    <w:rsid w:val="00677772"/>
    <w:rsid w:val="006A4F87"/>
    <w:rsid w:val="007C698B"/>
    <w:rsid w:val="00846557"/>
    <w:rsid w:val="00893322"/>
    <w:rsid w:val="009077EE"/>
    <w:rsid w:val="00977A1C"/>
    <w:rsid w:val="0099208B"/>
    <w:rsid w:val="009A3087"/>
    <w:rsid w:val="00A43E05"/>
    <w:rsid w:val="00AC7A92"/>
    <w:rsid w:val="00AD22CE"/>
    <w:rsid w:val="00B615B2"/>
    <w:rsid w:val="00BA0DB2"/>
    <w:rsid w:val="00BC46DE"/>
    <w:rsid w:val="00BC4D09"/>
    <w:rsid w:val="00BE7D5F"/>
    <w:rsid w:val="00BF6CB7"/>
    <w:rsid w:val="00C17286"/>
    <w:rsid w:val="00C822FF"/>
    <w:rsid w:val="00CA7535"/>
    <w:rsid w:val="00D01B9C"/>
    <w:rsid w:val="00D02DCE"/>
    <w:rsid w:val="00DA57B5"/>
    <w:rsid w:val="00DC2EF6"/>
    <w:rsid w:val="00E62106"/>
    <w:rsid w:val="00E85FE5"/>
    <w:rsid w:val="00EB50AD"/>
    <w:rsid w:val="00EC2961"/>
    <w:rsid w:val="00F0650F"/>
    <w:rsid w:val="00F2287B"/>
    <w:rsid w:val="00FD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DA076"/>
  <w15:chartTrackingRefBased/>
  <w15:docId w15:val="{C98E5BF9-E98B-4EB0-92B6-E97257C2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FD3E24"/>
    <w:pPr>
      <w:tabs>
        <w:tab w:val="left" w:pos="108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4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4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Кабдрахман Сакен</dc:creator>
  <cp:keywords/>
  <dc:description/>
  <cp:lastModifiedBy>Кабдрахман Сакен</cp:lastModifiedBy>
  <cp:revision>52</cp:revision>
  <cp:lastPrinted>2025-02-20T06:50:00Z</cp:lastPrinted>
  <dcterms:created xsi:type="dcterms:W3CDTF">2025-02-20T06:11:00Z</dcterms:created>
  <dcterms:modified xsi:type="dcterms:W3CDTF">2025-03-31T07:38:00Z</dcterms:modified>
</cp:coreProperties>
</file>